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78B" w14:textId="113AC8AF" w:rsidR="00096429" w:rsidRDefault="00D12A5E" w:rsidP="00096429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 xml:space="preserve">  OBRAZAC B 1</w:t>
      </w:r>
      <w:r w:rsidR="00FA3704"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>4</w:t>
      </w: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ab/>
      </w:r>
    </w:p>
    <w:p w14:paraId="07E0F1D7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000000">
        <w:rPr>
          <w:rFonts w:ascii="Arial Narrow" w:hAnsi="Arial Narrow"/>
          <w:noProof/>
          <w:sz w:val="16"/>
          <w:szCs w:val="16"/>
          <w:lang w:eastAsia="hr-HR"/>
        </w:rPr>
        <w:pict w14:anchorId="50276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4pt;height:57pt;visibility:visible">
            <v:imagedata r:id="rId4" o:title=""/>
          </v:shape>
        </w:pict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36EEF1A5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Javni poziv za predlaganje programa javnih </w:t>
      </w:r>
    </w:p>
    <w:p w14:paraId="07B91C97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potreba u kulturi Grada Šibenika za 2023.</w:t>
      </w:r>
      <w:r w:rsidR="00791013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godinu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24998B23" w14:textId="5C2F1777" w:rsidR="00096429" w:rsidRDefault="00FA3704" w:rsidP="00FA3704">
      <w:pPr>
        <w:ind w:firstLine="720"/>
        <w:jc w:val="center"/>
        <w:rPr>
          <w:rFonts w:ascii="Arial Narrow" w:hAnsi="Arial Narrow"/>
          <w:b/>
          <w:iCs/>
          <w:sz w:val="28"/>
          <w:szCs w:val="28"/>
        </w:rPr>
      </w:pPr>
      <w:r w:rsidRPr="00FA3704">
        <w:rPr>
          <w:rFonts w:ascii="Arial Narrow" w:hAnsi="Arial Narrow"/>
          <w:b/>
          <w:iCs/>
          <w:sz w:val="28"/>
          <w:szCs w:val="28"/>
        </w:rPr>
        <w:t>Izjava da udruga/organizacija civilnog društva nema dugovanja prema proračunu Grada</w:t>
      </w:r>
      <w:r>
        <w:rPr>
          <w:rFonts w:ascii="Arial Narrow" w:hAnsi="Arial Narrow"/>
          <w:b/>
          <w:iCs/>
          <w:sz w:val="28"/>
          <w:szCs w:val="28"/>
        </w:rPr>
        <w:t xml:space="preserve"> Šibenika</w:t>
      </w: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Ovom Izjavom 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77777777" w:rsidR="00096429" w:rsidRDefault="00096429" w:rsidP="00096429">
      <w:pPr>
        <w:ind w:left="2160"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(naziv pravne ili fizičke osobe, 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FA3704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648CC29B" w14:textId="1889091B" w:rsidR="005B0A9C" w:rsidRDefault="00FA3704" w:rsidP="00FA3704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FA3704">
        <w:rPr>
          <w:rFonts w:ascii="Arial Narrow" w:hAnsi="Arial Narrow"/>
          <w:bCs/>
          <w:iCs/>
          <w:sz w:val="24"/>
          <w:szCs w:val="24"/>
        </w:rPr>
        <w:t>Pod kaznenom i materijalnom odgovornošću izjavljuje da udruga/organizacija Prijavitelj nema dugovanja prema proračunu Grada</w:t>
      </w:r>
      <w:r>
        <w:rPr>
          <w:rFonts w:ascii="Arial Narrow" w:hAnsi="Arial Narrow"/>
          <w:bCs/>
          <w:iCs/>
          <w:sz w:val="24"/>
          <w:szCs w:val="24"/>
        </w:rPr>
        <w:t xml:space="preserve"> Šibenika.</w:t>
      </w:r>
    </w:p>
    <w:p w14:paraId="07129079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6E3D3577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datum:</w:t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 xml:space="preserve"> Osoba ovlaštena za zastupanje</w:t>
      </w:r>
    </w:p>
    <w:p w14:paraId="3D390952" w14:textId="77777777" w:rsidR="00AF4CF0" w:rsidRPr="00791013" w:rsidRDefault="006C611C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29"/>
    <w:rsid w:val="00096429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AF4CF0"/>
    <w:rsid w:val="00B56805"/>
    <w:rsid w:val="00D12A5E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Josip Jurić</cp:lastModifiedBy>
  <cp:revision>2</cp:revision>
  <cp:lastPrinted>2022-01-18T12:22:00Z</cp:lastPrinted>
  <dcterms:created xsi:type="dcterms:W3CDTF">2022-10-07T07:03:00Z</dcterms:created>
  <dcterms:modified xsi:type="dcterms:W3CDTF">2022-10-07T07:03:00Z</dcterms:modified>
</cp:coreProperties>
</file>